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9E0F" w14:textId="73A9B993" w:rsidR="00455961" w:rsidRPr="00455961" w:rsidRDefault="00455961" w:rsidP="00994299">
      <w:pPr>
        <w:jc w:val="center"/>
        <w:rPr>
          <w:rFonts w:cs="Calibri"/>
          <w:b/>
          <w:bCs/>
          <w:lang w:val="en-US"/>
        </w:rPr>
      </w:pPr>
      <w:r w:rsidRPr="00455961">
        <w:rPr>
          <w:rFonts w:cs="Calibri"/>
          <w:b/>
          <w:bCs/>
          <w:lang w:val="en-US"/>
        </w:rPr>
        <w:t xml:space="preserve">ANZPRA Satellite </w:t>
      </w:r>
      <w:r w:rsidR="00A80FFB">
        <w:rPr>
          <w:rFonts w:cs="Calibri"/>
          <w:b/>
          <w:bCs/>
          <w:lang w:val="en-US"/>
        </w:rPr>
        <w:t>Abstract submission</w:t>
      </w:r>
    </w:p>
    <w:p w14:paraId="4837FB3C" w14:textId="77777777" w:rsidR="00DA0468" w:rsidRDefault="0026735C" w:rsidP="00994299">
      <w:p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In 202</w:t>
      </w:r>
      <w:r w:rsidR="006C65C0">
        <w:rPr>
          <w:rFonts w:cs="Calibri"/>
          <w:lang w:val="en-US"/>
        </w:rPr>
        <w:t>5</w:t>
      </w:r>
      <w:r>
        <w:rPr>
          <w:rFonts w:cs="Calibri"/>
          <w:lang w:val="en-US"/>
        </w:rPr>
        <w:t xml:space="preserve"> the ANZPRA satellite will be a 2</w:t>
      </w:r>
      <w:r w:rsidR="00A46FE1">
        <w:rPr>
          <w:rFonts w:cs="Calibri"/>
          <w:lang w:val="en-US"/>
        </w:rPr>
        <w:t>-</w:t>
      </w:r>
      <w:r>
        <w:rPr>
          <w:rFonts w:cs="Calibri"/>
          <w:lang w:val="en-US"/>
        </w:rPr>
        <w:t>day event</w:t>
      </w:r>
      <w:r w:rsidR="003B318D">
        <w:rPr>
          <w:rFonts w:cs="Calibri"/>
          <w:lang w:val="en-US"/>
        </w:rPr>
        <w:t xml:space="preserve"> held</w:t>
      </w:r>
      <w:r w:rsidR="00311AE1">
        <w:rPr>
          <w:rFonts w:cs="Calibri"/>
          <w:lang w:val="en-US"/>
        </w:rPr>
        <w:t xml:space="preserve"> in </w:t>
      </w:r>
      <w:proofErr w:type="spellStart"/>
      <w:r w:rsidR="006C65C0">
        <w:rPr>
          <w:rFonts w:cs="Calibri"/>
          <w:lang w:val="en-US"/>
        </w:rPr>
        <w:t>Walyalup</w:t>
      </w:r>
      <w:proofErr w:type="spellEnd"/>
      <w:r w:rsidR="006C65C0">
        <w:rPr>
          <w:rFonts w:cs="Calibri"/>
          <w:lang w:val="en-US"/>
        </w:rPr>
        <w:t xml:space="preserve"> (Fremantle), Perth</w:t>
      </w:r>
      <w:r w:rsidR="003B318D">
        <w:rPr>
          <w:rFonts w:cs="Calibri"/>
          <w:lang w:val="en-US"/>
        </w:rPr>
        <w:t xml:space="preserve"> on the 23</w:t>
      </w:r>
      <w:r w:rsidR="003B318D" w:rsidRPr="003B318D">
        <w:rPr>
          <w:rFonts w:cs="Calibri"/>
          <w:vertAlign w:val="superscript"/>
          <w:lang w:val="en-US"/>
        </w:rPr>
        <w:t>rd</w:t>
      </w:r>
      <w:r w:rsidR="003B318D">
        <w:rPr>
          <w:rFonts w:cs="Calibri"/>
          <w:lang w:val="en-US"/>
        </w:rPr>
        <w:t xml:space="preserve"> &amp; 24</w:t>
      </w:r>
      <w:r w:rsidR="003B318D" w:rsidRPr="003B318D">
        <w:rPr>
          <w:rFonts w:cs="Calibri"/>
          <w:vertAlign w:val="superscript"/>
          <w:lang w:val="en-US"/>
        </w:rPr>
        <w:t>th</w:t>
      </w:r>
      <w:r w:rsidR="003B318D">
        <w:rPr>
          <w:rFonts w:cs="Calibri"/>
          <w:lang w:val="en-US"/>
        </w:rPr>
        <w:t xml:space="preserve"> of October</w:t>
      </w:r>
      <w:r w:rsidR="00311AE1">
        <w:rPr>
          <w:rFonts w:cs="Calibri"/>
          <w:lang w:val="en-US"/>
        </w:rPr>
        <w:t>.</w:t>
      </w:r>
      <w:r>
        <w:rPr>
          <w:rFonts w:cs="Calibri"/>
          <w:lang w:val="en-US"/>
        </w:rPr>
        <w:t xml:space="preserve"> </w:t>
      </w:r>
      <w:r w:rsidR="00311AE1">
        <w:rPr>
          <w:rFonts w:cs="Calibri"/>
          <w:lang w:val="en-US"/>
        </w:rPr>
        <w:t>T</w:t>
      </w:r>
      <w:r>
        <w:rPr>
          <w:rFonts w:cs="Calibri"/>
          <w:lang w:val="en-US"/>
        </w:rPr>
        <w:t>his has</w:t>
      </w:r>
      <w:r w:rsidR="00455961" w:rsidRPr="00455961">
        <w:rPr>
          <w:rFonts w:cs="Calibri"/>
          <w:lang w:val="en-US"/>
        </w:rPr>
        <w:t xml:space="preserve"> provid</w:t>
      </w:r>
      <w:r>
        <w:rPr>
          <w:rFonts w:cs="Calibri"/>
          <w:lang w:val="en-US"/>
        </w:rPr>
        <w:t>ed</w:t>
      </w:r>
      <w:r w:rsidR="00455961" w:rsidRPr="00455961">
        <w:rPr>
          <w:rFonts w:cs="Calibri"/>
          <w:lang w:val="en-US"/>
        </w:rPr>
        <w:t xml:space="preserve"> an opportunity </w:t>
      </w:r>
      <w:r w:rsidR="00455961" w:rsidRPr="00DA0468">
        <w:rPr>
          <w:rFonts w:cs="Calibri"/>
          <w:lang w:val="en-US"/>
        </w:rPr>
        <w:t xml:space="preserve">for </w:t>
      </w:r>
      <w:r w:rsidRPr="00DA0468">
        <w:rPr>
          <w:rFonts w:cs="Calibri"/>
          <w:lang w:val="en-US"/>
        </w:rPr>
        <w:t xml:space="preserve">students and </w:t>
      </w:r>
      <w:r w:rsidR="00455961" w:rsidRPr="00DA0468">
        <w:rPr>
          <w:rFonts w:cs="Calibri"/>
          <w:lang w:val="en-US"/>
        </w:rPr>
        <w:t>researchers</w:t>
      </w:r>
      <w:r w:rsidRPr="00DA0468">
        <w:rPr>
          <w:rFonts w:cs="Calibri"/>
          <w:lang w:val="en-US"/>
        </w:rPr>
        <w:t xml:space="preserve"> </w:t>
      </w:r>
      <w:r w:rsidR="00DA0468" w:rsidRPr="00DA0468">
        <w:rPr>
          <w:rFonts w:cs="Calibri"/>
          <w:lang w:val="en-US"/>
        </w:rPr>
        <w:t>&lt;8</w:t>
      </w:r>
      <w:r w:rsidR="00DA0468">
        <w:rPr>
          <w:rFonts w:cs="Calibri"/>
          <w:lang w:val="en-US"/>
        </w:rPr>
        <w:t xml:space="preserve"> years post-PhD (relative to opportunity), </w:t>
      </w:r>
      <w:r>
        <w:rPr>
          <w:rFonts w:cs="Calibri"/>
          <w:lang w:val="en-US"/>
        </w:rPr>
        <w:t>to submit an abstract for consideration for</w:t>
      </w:r>
      <w:r w:rsidR="00455961" w:rsidRPr="00455961">
        <w:rPr>
          <w:rFonts w:cs="Calibri"/>
          <w:lang w:val="en-US"/>
        </w:rPr>
        <w:t xml:space="preserve"> present</w:t>
      </w:r>
      <w:r>
        <w:rPr>
          <w:rFonts w:cs="Calibri"/>
          <w:lang w:val="en-US"/>
        </w:rPr>
        <w:t>ation</w:t>
      </w:r>
      <w:r w:rsidR="00455961" w:rsidRPr="00455961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at the</w:t>
      </w:r>
      <w:r w:rsidR="00455961" w:rsidRPr="00455961">
        <w:rPr>
          <w:rFonts w:cs="Calibri"/>
          <w:lang w:val="en-US"/>
        </w:rPr>
        <w:t xml:space="preserve"> ANZPRA </w:t>
      </w:r>
      <w:r>
        <w:rPr>
          <w:rFonts w:cs="Calibri"/>
          <w:lang w:val="en-US"/>
        </w:rPr>
        <w:t>satellite</w:t>
      </w:r>
      <w:r w:rsidR="00455961" w:rsidRPr="00455961">
        <w:rPr>
          <w:rFonts w:cs="Calibri"/>
          <w:lang w:val="en-US"/>
        </w:rPr>
        <w:t xml:space="preserve">. </w:t>
      </w:r>
    </w:p>
    <w:p w14:paraId="65B9D595" w14:textId="3142A889" w:rsidR="00455961" w:rsidRPr="00455961" w:rsidRDefault="00455961" w:rsidP="00994299">
      <w:pPr>
        <w:jc w:val="both"/>
        <w:rPr>
          <w:rFonts w:cs="Calibri"/>
          <w:lang w:val="en-US"/>
        </w:rPr>
      </w:pPr>
      <w:r w:rsidRPr="00455961">
        <w:rPr>
          <w:rFonts w:cs="Calibri"/>
          <w:lang w:val="en-US"/>
        </w:rPr>
        <w:t xml:space="preserve">Abstracts are to be submitted </w:t>
      </w:r>
      <w:r w:rsidR="00311AE1">
        <w:rPr>
          <w:rFonts w:cs="Calibri"/>
          <w:lang w:val="en-US"/>
        </w:rPr>
        <w:t>via</w:t>
      </w:r>
      <w:r w:rsidR="00311AE1" w:rsidRPr="00455961">
        <w:rPr>
          <w:rFonts w:cs="Calibri"/>
          <w:lang w:val="en-US"/>
        </w:rPr>
        <w:t xml:space="preserve"> </w:t>
      </w:r>
      <w:r w:rsidRPr="00455961">
        <w:rPr>
          <w:rFonts w:cs="Calibri"/>
          <w:lang w:val="en-US"/>
        </w:rPr>
        <w:t>email</w:t>
      </w:r>
      <w:r w:rsidR="00DA0468">
        <w:rPr>
          <w:rFonts w:cs="Calibri"/>
          <w:lang w:val="en-US"/>
        </w:rPr>
        <w:t xml:space="preserve"> </w:t>
      </w:r>
      <w:r w:rsidRPr="00455961">
        <w:rPr>
          <w:rFonts w:cs="Calibri"/>
          <w:lang w:val="en-US"/>
        </w:rPr>
        <w:t xml:space="preserve">by </w:t>
      </w:r>
      <w:r w:rsidR="00311AE1" w:rsidRPr="00DA0468">
        <w:rPr>
          <w:rFonts w:cs="Calibri"/>
          <w:lang w:val="en-US"/>
        </w:rPr>
        <w:t xml:space="preserve">5pm </w:t>
      </w:r>
      <w:r w:rsidR="006C65C0" w:rsidRPr="00DA0468">
        <w:rPr>
          <w:rFonts w:cs="Calibri"/>
          <w:lang w:val="en-US"/>
        </w:rPr>
        <w:t>AEST</w:t>
      </w:r>
      <w:r w:rsidR="001776DD" w:rsidRPr="00DA0468">
        <w:rPr>
          <w:rFonts w:cs="Calibri"/>
          <w:lang w:val="en-US"/>
        </w:rPr>
        <w:t xml:space="preserve"> </w:t>
      </w:r>
      <w:r w:rsidR="006C65C0" w:rsidRPr="00DA0468">
        <w:rPr>
          <w:rFonts w:cs="Calibri"/>
          <w:lang w:val="en-US"/>
        </w:rPr>
        <w:t>July</w:t>
      </w:r>
      <w:proofErr w:type="spellStart"/>
      <w:r w:rsidRPr="00DA0468">
        <w:rPr>
          <w:rFonts w:cs="Calibri"/>
          <w:lang w:val="en-US"/>
        </w:rPr>
        <w:t xml:space="preserve"> </w:t>
      </w:r>
      <w:proofErr w:type="spellEnd"/>
      <w:r w:rsidR="00F102E1" w:rsidRPr="00DA0468">
        <w:rPr>
          <w:rFonts w:cs="Calibri"/>
          <w:lang w:val="en-US"/>
        </w:rPr>
        <w:t>1</w:t>
      </w:r>
      <w:r w:rsidR="006C65C0" w:rsidRPr="00DA0468">
        <w:rPr>
          <w:rFonts w:cs="Calibri"/>
          <w:lang w:val="en-US"/>
        </w:rPr>
        <w:t>8</w:t>
      </w:r>
      <w:r w:rsidR="00F102E1" w:rsidRPr="00DA0468">
        <w:rPr>
          <w:rFonts w:cs="Calibri"/>
          <w:vertAlign w:val="superscript"/>
          <w:lang w:val="en-US"/>
        </w:rPr>
        <w:t>th</w:t>
      </w:r>
      <w:proofErr w:type="gramStart"/>
      <w:r w:rsidR="00A80FFB" w:rsidRPr="00DA0468">
        <w:rPr>
          <w:rFonts w:cs="Calibri"/>
          <w:lang w:val="en-US"/>
        </w:rPr>
        <w:t xml:space="preserve"> 202</w:t>
      </w:r>
      <w:r w:rsidR="006C65C0" w:rsidRPr="00DA0468">
        <w:rPr>
          <w:rFonts w:cs="Calibri"/>
          <w:lang w:val="en-US"/>
        </w:rPr>
        <w:t>5</w:t>
      </w:r>
      <w:proofErr w:type="gramEnd"/>
      <w:r w:rsidR="00A80FFB" w:rsidRPr="00DA0468">
        <w:rPr>
          <w:rFonts w:cs="Calibri"/>
          <w:lang w:val="en-US"/>
        </w:rPr>
        <w:t>.</w:t>
      </w:r>
      <w:r w:rsidRPr="00455961">
        <w:rPr>
          <w:rFonts w:cs="Calibri"/>
          <w:lang w:val="en-US"/>
        </w:rPr>
        <w:t xml:space="preserve"> Please include your name and </w:t>
      </w:r>
      <w:r w:rsidR="00A80FFB">
        <w:rPr>
          <w:rFonts w:cs="Calibri"/>
          <w:lang w:val="en-US"/>
        </w:rPr>
        <w:t>ANZPRA</w:t>
      </w:r>
      <w:r w:rsidRPr="00455961">
        <w:rPr>
          <w:rFonts w:cs="Calibri"/>
          <w:lang w:val="en-US"/>
        </w:rPr>
        <w:t xml:space="preserve"> Abstract in the subject line. </w:t>
      </w:r>
      <w:r w:rsidR="008151E4" w:rsidRPr="00455961">
        <w:rPr>
          <w:rFonts w:cs="Calibri"/>
          <w:lang w:val="en-US"/>
        </w:rPr>
        <w:t xml:space="preserve">Acceptance will be notified by </w:t>
      </w:r>
      <w:r w:rsidR="008151E4" w:rsidRPr="00DA0468">
        <w:rPr>
          <w:rFonts w:cs="Calibri"/>
          <w:lang w:val="en-US"/>
        </w:rPr>
        <w:t xml:space="preserve">email </w:t>
      </w:r>
      <w:r w:rsidR="00A80FFB" w:rsidRPr="00DA0468">
        <w:rPr>
          <w:rFonts w:cs="Calibri"/>
          <w:lang w:val="en-US"/>
        </w:rPr>
        <w:t xml:space="preserve">by </w:t>
      </w:r>
      <w:r w:rsidR="006C65C0" w:rsidRPr="00DA0468">
        <w:rPr>
          <w:rFonts w:cs="Calibri"/>
          <w:lang w:val="en-US"/>
        </w:rPr>
        <w:t>early</w:t>
      </w:r>
      <w:r w:rsidR="004363C5" w:rsidRPr="00DA0468">
        <w:rPr>
          <w:rFonts w:cs="Calibri"/>
          <w:lang w:val="en-US"/>
        </w:rPr>
        <w:t xml:space="preserve"> </w:t>
      </w:r>
      <w:r w:rsidR="006C65C0" w:rsidRPr="00DA0468">
        <w:rPr>
          <w:rFonts w:cs="Calibri"/>
          <w:lang w:val="en-US"/>
        </w:rPr>
        <w:t>September</w:t>
      </w:r>
      <w:r w:rsidR="008151E4" w:rsidRPr="00455961">
        <w:rPr>
          <w:rFonts w:cs="Calibri"/>
          <w:lang w:val="en-US"/>
        </w:rPr>
        <w:t xml:space="preserve">. </w:t>
      </w:r>
    </w:p>
    <w:p w14:paraId="79C0AF3B" w14:textId="3879ED7A" w:rsidR="008B550A" w:rsidRDefault="00455961" w:rsidP="00A80FFB">
      <w:pPr>
        <w:jc w:val="both"/>
        <w:rPr>
          <w:rFonts w:cs="Calibri"/>
          <w:lang w:val="en-US"/>
        </w:rPr>
      </w:pPr>
      <w:r w:rsidRPr="00455961">
        <w:rPr>
          <w:rFonts w:cs="Calibri"/>
          <w:lang w:val="en-US"/>
        </w:rPr>
        <w:t>Given the proximity of this conference to SRB, abstracts</w:t>
      </w:r>
      <w:r w:rsidR="00A80FFB">
        <w:rPr>
          <w:rFonts w:cs="Calibri"/>
          <w:lang w:val="en-US"/>
        </w:rPr>
        <w:t xml:space="preserve"> need to be substantially different to work </w:t>
      </w:r>
      <w:r w:rsidRPr="00455961">
        <w:rPr>
          <w:rFonts w:cs="Calibri"/>
          <w:lang w:val="en-US"/>
        </w:rPr>
        <w:t>submitted to</w:t>
      </w:r>
      <w:r w:rsidR="00A80FFB">
        <w:rPr>
          <w:rFonts w:cs="Calibri"/>
          <w:lang w:val="en-US"/>
        </w:rPr>
        <w:t>/</w:t>
      </w:r>
      <w:r w:rsidR="00A80FFB" w:rsidRPr="00455961">
        <w:rPr>
          <w:rFonts w:cs="Calibri"/>
          <w:lang w:val="en-US"/>
        </w:rPr>
        <w:t xml:space="preserve">presented at </w:t>
      </w:r>
      <w:r w:rsidRPr="00455961">
        <w:rPr>
          <w:rFonts w:cs="Calibri"/>
          <w:lang w:val="en-US"/>
        </w:rPr>
        <w:t>SRB 202</w:t>
      </w:r>
      <w:r w:rsidR="006C65C0">
        <w:rPr>
          <w:rFonts w:cs="Calibri"/>
          <w:lang w:val="en-US"/>
        </w:rPr>
        <w:t>5</w:t>
      </w:r>
      <w:r w:rsidRPr="00455961">
        <w:rPr>
          <w:rFonts w:cs="Calibri"/>
          <w:lang w:val="en-US"/>
        </w:rPr>
        <w:t>.</w:t>
      </w:r>
    </w:p>
    <w:p w14:paraId="34FADEA9" w14:textId="03A4D50E" w:rsidR="00311AE1" w:rsidRDefault="00EA6D45" w:rsidP="00A80FFB">
      <w:p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R</w:t>
      </w:r>
      <w:r w:rsidR="00311AE1">
        <w:rPr>
          <w:rFonts w:cs="Calibri"/>
          <w:lang w:val="en-US"/>
        </w:rPr>
        <w:t>egistration costs are significantly reduced for members</w:t>
      </w:r>
      <w:r w:rsidR="0096759A">
        <w:rPr>
          <w:rFonts w:cs="Calibri"/>
          <w:lang w:val="en-US"/>
        </w:rPr>
        <w:t>, students and ECRs</w:t>
      </w:r>
      <w:r w:rsidR="00311AE1">
        <w:rPr>
          <w:rFonts w:cs="Calibri"/>
          <w:lang w:val="en-US"/>
        </w:rPr>
        <w:t xml:space="preserve">. </w:t>
      </w:r>
    </w:p>
    <w:p w14:paraId="21463AF6" w14:textId="77777777" w:rsidR="00311AE1" w:rsidRPr="00A80FFB" w:rsidRDefault="00311AE1" w:rsidP="00A80FFB">
      <w:pPr>
        <w:jc w:val="both"/>
        <w:rPr>
          <w:rFonts w:cs="Calibri"/>
          <w:lang w:val="en-US"/>
        </w:rPr>
      </w:pPr>
    </w:p>
    <w:p w14:paraId="7281C620" w14:textId="60A01E8B" w:rsidR="007E5F5F" w:rsidRPr="00455961" w:rsidRDefault="007E5F5F" w:rsidP="00994299">
      <w:pPr>
        <w:tabs>
          <w:tab w:val="left" w:pos="2055"/>
          <w:tab w:val="center" w:pos="4513"/>
        </w:tabs>
        <w:autoSpaceDE w:val="0"/>
        <w:autoSpaceDN w:val="0"/>
        <w:adjustRightInd w:val="0"/>
        <w:spacing w:after="120"/>
        <w:jc w:val="center"/>
        <w:rPr>
          <w:rFonts w:cs="Calibri"/>
          <w:color w:val="000000"/>
        </w:rPr>
      </w:pPr>
      <w:r w:rsidRPr="00455961">
        <w:rPr>
          <w:rFonts w:cs="Calibri"/>
          <w:b/>
          <w:bCs/>
          <w:color w:val="000000"/>
        </w:rPr>
        <w:t>INSTRUCTIONS TO AUTHORS</w:t>
      </w:r>
    </w:p>
    <w:p w14:paraId="779AB7A7" w14:textId="685D9ED3" w:rsidR="007E5F5F" w:rsidRPr="00455961" w:rsidRDefault="00AC0DD3" w:rsidP="00994299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455961">
        <w:rPr>
          <w:rFonts w:cs="Calibri"/>
          <w:color w:val="000000"/>
        </w:rPr>
        <w:t xml:space="preserve">All abstracts are to be </w:t>
      </w:r>
      <w:r w:rsidR="00536C5A" w:rsidRPr="00455961">
        <w:rPr>
          <w:rFonts w:cs="Calibri"/>
          <w:color w:val="000000"/>
        </w:rPr>
        <w:t xml:space="preserve">emailed to </w:t>
      </w:r>
      <w:r w:rsidR="00A80FFB">
        <w:rPr>
          <w:rFonts w:cs="Calibri"/>
          <w:color w:val="000000"/>
        </w:rPr>
        <w:t xml:space="preserve">the </w:t>
      </w:r>
      <w:r w:rsidR="00A80FFB" w:rsidRPr="00A80FFB">
        <w:rPr>
          <w:rFonts w:cs="Calibri"/>
          <w:color w:val="000000"/>
        </w:rPr>
        <w:t xml:space="preserve">Secretary </w:t>
      </w:r>
      <w:r w:rsidR="00A80FFB">
        <w:rPr>
          <w:rFonts w:cs="Calibri"/>
          <w:color w:val="000000"/>
        </w:rPr>
        <w:t xml:space="preserve">of </w:t>
      </w:r>
      <w:r w:rsidR="00A80FFB" w:rsidRPr="00A80FFB">
        <w:rPr>
          <w:rFonts w:cs="Calibri"/>
          <w:color w:val="000000"/>
        </w:rPr>
        <w:t>ANZPRA</w:t>
      </w:r>
      <w:r w:rsidR="00A80FFB">
        <w:rPr>
          <w:rFonts w:cs="Calibri"/>
          <w:color w:val="000000"/>
        </w:rPr>
        <w:t>:</w:t>
      </w:r>
      <w:r w:rsidR="00A80FFB" w:rsidRPr="00A80FFB">
        <w:rPr>
          <w:rFonts w:cs="Calibri"/>
          <w:color w:val="000000"/>
        </w:rPr>
        <w:t xml:space="preserve"> </w:t>
      </w:r>
      <w:hyperlink r:id="rId10" w:history="1">
        <w:r w:rsidR="00A80FFB" w:rsidRPr="00CF7E3B">
          <w:rPr>
            <w:rStyle w:val="Hyperlink"/>
            <w:rFonts w:cs="Calibri"/>
          </w:rPr>
          <w:t>anzplacentalresearch@gmail.com</w:t>
        </w:r>
      </w:hyperlink>
      <w:r w:rsidR="00A80FFB">
        <w:rPr>
          <w:rFonts w:cs="Calibri"/>
          <w:color w:val="000000"/>
        </w:rPr>
        <w:t xml:space="preserve"> </w:t>
      </w:r>
      <w:r w:rsidR="007E5F5F" w:rsidRPr="00455961">
        <w:rPr>
          <w:rFonts w:cs="Calibri"/>
          <w:color w:val="000000"/>
        </w:rPr>
        <w:t>using the document template</w:t>
      </w:r>
      <w:r w:rsidR="00EC6312">
        <w:rPr>
          <w:rFonts w:cs="Calibri"/>
          <w:color w:val="000000"/>
        </w:rPr>
        <w:t xml:space="preserve"> found below</w:t>
      </w:r>
      <w:r w:rsidR="00536C5A" w:rsidRPr="00455961">
        <w:rPr>
          <w:rFonts w:cs="Calibri"/>
          <w:color w:val="000000"/>
        </w:rPr>
        <w:t>.</w:t>
      </w:r>
    </w:p>
    <w:p w14:paraId="05846F97" w14:textId="77777777" w:rsidR="007E5F5F" w:rsidRPr="001E78AC" w:rsidRDefault="007E5F5F" w:rsidP="00994299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16"/>
          <w:szCs w:val="16"/>
        </w:rPr>
      </w:pPr>
    </w:p>
    <w:p w14:paraId="44B9B950" w14:textId="4BE45DB5" w:rsidR="007E5F5F" w:rsidRPr="00455961" w:rsidRDefault="007E5F5F" w:rsidP="00994299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i/>
          <w:iCs/>
          <w:color w:val="FF0000"/>
        </w:rPr>
      </w:pPr>
      <w:r w:rsidRPr="00455961">
        <w:rPr>
          <w:rFonts w:cs="Calibri"/>
          <w:color w:val="000000"/>
        </w:rPr>
        <w:t>Abstract submissions close</w:t>
      </w:r>
      <w:r w:rsidR="0038426A" w:rsidRPr="00455961">
        <w:rPr>
          <w:rFonts w:cs="Calibri"/>
          <w:color w:val="000000"/>
        </w:rPr>
        <w:t xml:space="preserve"> </w:t>
      </w:r>
      <w:r w:rsidR="00954DE5" w:rsidRPr="00455961">
        <w:rPr>
          <w:rFonts w:cs="Calibri"/>
          <w:b/>
          <w:bCs/>
          <w:color w:val="000000"/>
        </w:rPr>
        <w:t>Friday 5pm</w:t>
      </w:r>
      <w:r w:rsidR="00954DE5" w:rsidRPr="00455961">
        <w:rPr>
          <w:rFonts w:cs="Calibri"/>
          <w:color w:val="000000"/>
        </w:rPr>
        <w:t xml:space="preserve"> </w:t>
      </w:r>
      <w:r w:rsidR="001776DD" w:rsidRPr="001776DD">
        <w:rPr>
          <w:rFonts w:cs="Calibri"/>
          <w:b/>
          <w:bCs/>
          <w:color w:val="000000"/>
        </w:rPr>
        <w:t>A</w:t>
      </w:r>
      <w:r w:rsidR="006C65C0">
        <w:rPr>
          <w:rFonts w:cs="Calibri"/>
          <w:b/>
          <w:bCs/>
          <w:color w:val="000000"/>
        </w:rPr>
        <w:t>E</w:t>
      </w:r>
      <w:r w:rsidR="001776DD" w:rsidRPr="001776DD">
        <w:rPr>
          <w:rFonts w:cs="Calibri"/>
          <w:b/>
          <w:bCs/>
          <w:color w:val="000000"/>
        </w:rPr>
        <w:t xml:space="preserve">ST </w:t>
      </w:r>
      <w:r w:rsidR="006C65C0">
        <w:rPr>
          <w:rFonts w:cs="Calibri"/>
          <w:b/>
          <w:bCs/>
          <w:color w:val="000000"/>
        </w:rPr>
        <w:t>July</w:t>
      </w:r>
      <w:r w:rsidR="00A80FFB">
        <w:rPr>
          <w:rFonts w:cs="Calibri"/>
          <w:b/>
          <w:bCs/>
          <w:color w:val="000000"/>
        </w:rPr>
        <w:t xml:space="preserve"> </w:t>
      </w:r>
      <w:r w:rsidR="001776DD">
        <w:rPr>
          <w:rFonts w:cs="Calibri"/>
          <w:b/>
          <w:bCs/>
          <w:color w:val="000000"/>
        </w:rPr>
        <w:t>1</w:t>
      </w:r>
      <w:r w:rsidR="006C65C0">
        <w:rPr>
          <w:rFonts w:cs="Calibri"/>
          <w:b/>
          <w:bCs/>
          <w:color w:val="000000"/>
        </w:rPr>
        <w:t>8</w:t>
      </w:r>
      <w:r w:rsidR="001776DD">
        <w:rPr>
          <w:rFonts w:cs="Calibri"/>
          <w:b/>
          <w:bCs/>
          <w:color w:val="000000"/>
          <w:vertAlign w:val="superscript"/>
        </w:rPr>
        <w:t>th</w:t>
      </w:r>
      <w:proofErr w:type="gramStart"/>
      <w:r w:rsidR="00A80FFB">
        <w:rPr>
          <w:rFonts w:cs="Calibri"/>
          <w:b/>
          <w:bCs/>
          <w:color w:val="000000"/>
        </w:rPr>
        <w:t xml:space="preserve"> 202</w:t>
      </w:r>
      <w:r w:rsidR="006C65C0">
        <w:rPr>
          <w:rFonts w:cs="Calibri"/>
          <w:b/>
          <w:bCs/>
          <w:color w:val="000000"/>
        </w:rPr>
        <w:t>5</w:t>
      </w:r>
      <w:proofErr w:type="gramEnd"/>
      <w:r w:rsidR="005E6F55">
        <w:rPr>
          <w:rFonts w:cs="Calibri"/>
          <w:b/>
          <w:bCs/>
          <w:color w:val="000000"/>
        </w:rPr>
        <w:t>.</w:t>
      </w:r>
    </w:p>
    <w:p w14:paraId="24071A84" w14:textId="77777777" w:rsidR="007E5F5F" w:rsidRPr="001E78AC" w:rsidRDefault="007E5F5F" w:rsidP="00994299">
      <w:pPr>
        <w:autoSpaceDE w:val="0"/>
        <w:autoSpaceDN w:val="0"/>
        <w:adjustRightInd w:val="0"/>
        <w:spacing w:after="0"/>
        <w:jc w:val="both"/>
        <w:rPr>
          <w:rFonts w:cs="Calibri"/>
          <w:color w:val="FF0000"/>
          <w:sz w:val="16"/>
          <w:szCs w:val="16"/>
        </w:rPr>
      </w:pPr>
    </w:p>
    <w:p w14:paraId="237621D0" w14:textId="464DBF8D" w:rsidR="00AE74FE" w:rsidRDefault="00AC0DD3" w:rsidP="00994299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455961">
        <w:rPr>
          <w:rFonts w:cs="Calibri"/>
          <w:color w:val="000000"/>
        </w:rPr>
        <w:t>A</w:t>
      </w:r>
      <w:r w:rsidR="007E5F5F" w:rsidRPr="00455961">
        <w:rPr>
          <w:rFonts w:cs="Calibri"/>
          <w:color w:val="000000"/>
        </w:rPr>
        <w:t xml:space="preserve">ll registration details, including online registration </w:t>
      </w:r>
      <w:r w:rsidR="006C65C0" w:rsidRPr="00DA0468">
        <w:rPr>
          <w:rFonts w:cs="Calibri"/>
          <w:color w:val="000000"/>
        </w:rPr>
        <w:t>will be</w:t>
      </w:r>
      <w:r w:rsidR="007E5F5F" w:rsidRPr="00455961">
        <w:rPr>
          <w:rFonts w:cs="Calibri"/>
          <w:color w:val="000000"/>
        </w:rPr>
        <w:t xml:space="preserve"> available</w:t>
      </w:r>
      <w:r w:rsidR="00D06BF4">
        <w:rPr>
          <w:rFonts w:cs="Calibri"/>
          <w:color w:val="000000"/>
        </w:rPr>
        <w:t xml:space="preserve"> at</w:t>
      </w:r>
      <w:r w:rsidR="007E5F5F" w:rsidRPr="00455961">
        <w:rPr>
          <w:rFonts w:cs="Calibri"/>
          <w:color w:val="000000"/>
        </w:rPr>
        <w:t xml:space="preserve"> </w:t>
      </w:r>
      <w:hyperlink r:id="rId11" w:history="1">
        <w:r w:rsidR="00AE74FE" w:rsidRPr="00AE74FE">
          <w:rPr>
            <w:rStyle w:val="Hyperlink"/>
            <w:rFonts w:cs="Calibri"/>
          </w:rPr>
          <w:t>www.anzpra.org/anzprasatellites</w:t>
        </w:r>
      </w:hyperlink>
    </w:p>
    <w:p w14:paraId="04C3043F" w14:textId="77777777" w:rsidR="007E5F5F" w:rsidRPr="001E78AC" w:rsidRDefault="007E5F5F" w:rsidP="00994299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16"/>
          <w:szCs w:val="16"/>
        </w:rPr>
      </w:pPr>
    </w:p>
    <w:p w14:paraId="7DF9A9EE" w14:textId="77777777" w:rsidR="00D362C8" w:rsidRPr="00D362C8" w:rsidRDefault="00D362C8" w:rsidP="00994299">
      <w:pPr>
        <w:jc w:val="both"/>
        <w:rPr>
          <w:rFonts w:cs="Calibri"/>
          <w:b/>
          <w:bCs/>
          <w:lang w:val="en-US"/>
        </w:rPr>
      </w:pPr>
      <w:r w:rsidRPr="00D362C8">
        <w:rPr>
          <w:rFonts w:cs="Calibri"/>
          <w:b/>
          <w:bCs/>
          <w:lang w:val="en-US"/>
        </w:rPr>
        <w:t>Abstract guidelines:</w:t>
      </w:r>
    </w:p>
    <w:p w14:paraId="02BEE006" w14:textId="1D46EB83" w:rsidR="00CD2C14" w:rsidRPr="008151E4" w:rsidRDefault="00CD2C14" w:rsidP="00994299">
      <w:pPr>
        <w:pStyle w:val="ColorfulList-Accent11"/>
        <w:numPr>
          <w:ilvl w:val="0"/>
          <w:numId w:val="11"/>
        </w:numPr>
        <w:ind w:left="851"/>
        <w:rPr>
          <w:lang w:val="en-US"/>
        </w:rPr>
      </w:pPr>
      <w:r w:rsidRPr="00455961">
        <w:rPr>
          <w:lang w:val="en-US"/>
        </w:rPr>
        <w:t xml:space="preserve">Work must not </w:t>
      </w:r>
      <w:r w:rsidR="00A80FFB">
        <w:rPr>
          <w:lang w:val="en-US"/>
        </w:rPr>
        <w:t xml:space="preserve">be the same as work </w:t>
      </w:r>
      <w:r w:rsidRPr="00455961">
        <w:rPr>
          <w:lang w:val="en-US"/>
        </w:rPr>
        <w:t>submitted to SRB 202</w:t>
      </w:r>
      <w:r w:rsidR="006C65C0">
        <w:rPr>
          <w:lang w:val="en-US"/>
        </w:rPr>
        <w:t>5</w:t>
      </w:r>
      <w:r w:rsidRPr="00455961">
        <w:rPr>
          <w:lang w:val="en-US"/>
        </w:rPr>
        <w:t>.</w:t>
      </w:r>
    </w:p>
    <w:p w14:paraId="6FA4FBE7" w14:textId="0F5ED5CF" w:rsidR="00CD2C14" w:rsidRPr="008151E4" w:rsidRDefault="00CD2C14" w:rsidP="00994299">
      <w:pPr>
        <w:pStyle w:val="ColorfulList-Accent11"/>
        <w:numPr>
          <w:ilvl w:val="0"/>
          <w:numId w:val="11"/>
        </w:numPr>
        <w:ind w:left="851"/>
        <w:rPr>
          <w:lang w:val="en-US"/>
        </w:rPr>
      </w:pPr>
      <w:r w:rsidRPr="00455961">
        <w:rPr>
          <w:lang w:val="en-US"/>
        </w:rPr>
        <w:t xml:space="preserve">Abstracts must be </w:t>
      </w:r>
      <w:r w:rsidRPr="00CD2C14">
        <w:rPr>
          <w:b/>
          <w:bCs/>
          <w:lang w:val="en-US"/>
        </w:rPr>
        <w:t xml:space="preserve">no more than </w:t>
      </w:r>
      <w:r>
        <w:rPr>
          <w:b/>
          <w:bCs/>
          <w:lang w:val="en-US"/>
        </w:rPr>
        <w:t>250</w:t>
      </w:r>
      <w:r w:rsidRPr="00CD2C14">
        <w:rPr>
          <w:b/>
          <w:bCs/>
          <w:lang w:val="en-US"/>
        </w:rPr>
        <w:t xml:space="preserve"> words</w:t>
      </w:r>
      <w:r w:rsidRPr="00455961">
        <w:rPr>
          <w:lang w:val="en-US"/>
        </w:rPr>
        <w:t xml:space="preserve"> and contain an introduction, methods, results and conclusion.</w:t>
      </w:r>
    </w:p>
    <w:p w14:paraId="2760AFD4" w14:textId="77777777" w:rsidR="00CD2C14" w:rsidRPr="008151E4" w:rsidRDefault="00CD2C14" w:rsidP="00994299">
      <w:pPr>
        <w:pStyle w:val="ColorfulList-Accent11"/>
        <w:numPr>
          <w:ilvl w:val="0"/>
          <w:numId w:val="11"/>
        </w:numPr>
        <w:ind w:left="851"/>
        <w:rPr>
          <w:lang w:val="en-US"/>
        </w:rPr>
      </w:pPr>
      <w:r w:rsidRPr="00455961">
        <w:rPr>
          <w:lang w:val="en-US"/>
        </w:rPr>
        <w:t>No graphs or images may be included in the abstract.</w:t>
      </w:r>
    </w:p>
    <w:p w14:paraId="6E003FEC" w14:textId="02200E3F" w:rsidR="001C7B81" w:rsidRPr="00455961" w:rsidRDefault="001C7B81" w:rsidP="00994299">
      <w:pPr>
        <w:pStyle w:val="ColorfulList-Accent11"/>
        <w:numPr>
          <w:ilvl w:val="0"/>
          <w:numId w:val="11"/>
        </w:numPr>
        <w:ind w:left="851"/>
        <w:rPr>
          <w:color w:val="000000"/>
        </w:rPr>
      </w:pPr>
      <w:r w:rsidRPr="00455961">
        <w:rPr>
          <w:color w:val="000000"/>
        </w:rPr>
        <w:t xml:space="preserve">Please use the abstract template below. </w:t>
      </w:r>
    </w:p>
    <w:p w14:paraId="243CED0C" w14:textId="4CE87337" w:rsidR="001C7B81" w:rsidRPr="00455961" w:rsidRDefault="001C7B81" w:rsidP="00994299">
      <w:pPr>
        <w:pStyle w:val="ColorfulList-Accent11"/>
        <w:numPr>
          <w:ilvl w:val="0"/>
          <w:numId w:val="11"/>
        </w:numPr>
        <w:ind w:left="851"/>
        <w:rPr>
          <w:color w:val="000000"/>
        </w:rPr>
      </w:pPr>
      <w:r w:rsidRPr="00455961">
        <w:rPr>
          <w:color w:val="000000"/>
        </w:rPr>
        <w:t xml:space="preserve">Author names should be under the title, with the name of the presenting author </w:t>
      </w:r>
      <w:r w:rsidRPr="00BA61A5">
        <w:rPr>
          <w:color w:val="000000"/>
        </w:rPr>
        <w:t>underlined</w:t>
      </w:r>
      <w:r w:rsidR="00BB7401" w:rsidRPr="00BA61A5">
        <w:rPr>
          <w:color w:val="000000"/>
        </w:rPr>
        <w:t>.</w:t>
      </w:r>
    </w:p>
    <w:p w14:paraId="505EA7AC" w14:textId="77777777" w:rsidR="001C7B81" w:rsidRPr="00455961" w:rsidRDefault="001C7B81" w:rsidP="00994299">
      <w:pPr>
        <w:pStyle w:val="ColorfulList-Accent11"/>
        <w:numPr>
          <w:ilvl w:val="0"/>
          <w:numId w:val="11"/>
        </w:numPr>
        <w:ind w:left="851"/>
        <w:rPr>
          <w:color w:val="000000"/>
        </w:rPr>
      </w:pPr>
      <w:r w:rsidRPr="00455961">
        <w:rPr>
          <w:color w:val="000000"/>
        </w:rPr>
        <w:t>Affiliations should be under the author names.</w:t>
      </w:r>
    </w:p>
    <w:p w14:paraId="73B85A98" w14:textId="0A6DDA8E" w:rsidR="007E5F5F" w:rsidRPr="00455961" w:rsidRDefault="001C7B81" w:rsidP="00994299">
      <w:pPr>
        <w:pStyle w:val="ColorfulList-Accent11"/>
        <w:numPr>
          <w:ilvl w:val="0"/>
          <w:numId w:val="11"/>
        </w:numPr>
        <w:ind w:left="851"/>
        <w:rPr>
          <w:color w:val="000000"/>
        </w:rPr>
      </w:pPr>
      <w:r w:rsidRPr="00455961">
        <w:rPr>
          <w:color w:val="000000"/>
        </w:rPr>
        <w:t xml:space="preserve">Files should be saved as a </w:t>
      </w:r>
      <w:r w:rsidR="00BB7401">
        <w:rPr>
          <w:color w:val="000000"/>
        </w:rPr>
        <w:t xml:space="preserve">PDF </w:t>
      </w:r>
      <w:r w:rsidRPr="00455961">
        <w:rPr>
          <w:color w:val="000000"/>
        </w:rPr>
        <w:t xml:space="preserve">with the </w:t>
      </w:r>
      <w:r w:rsidRPr="00455961">
        <w:rPr>
          <w:b/>
          <w:bCs/>
          <w:iCs/>
          <w:color w:val="000000"/>
        </w:rPr>
        <w:t>first author’s</w:t>
      </w:r>
      <w:r w:rsidR="00C35A7C" w:rsidRPr="00455961">
        <w:rPr>
          <w:b/>
          <w:bCs/>
          <w:iCs/>
          <w:color w:val="000000"/>
        </w:rPr>
        <w:t xml:space="preserve"> initial and </w:t>
      </w:r>
      <w:r w:rsidRPr="00455961">
        <w:rPr>
          <w:b/>
          <w:bCs/>
          <w:iCs/>
          <w:color w:val="000000"/>
        </w:rPr>
        <w:t>last name</w:t>
      </w:r>
      <w:r w:rsidR="00BB7401">
        <w:rPr>
          <w:b/>
          <w:bCs/>
          <w:iCs/>
          <w:color w:val="000000"/>
        </w:rPr>
        <w:t>.</w:t>
      </w:r>
    </w:p>
    <w:p w14:paraId="78BA4585" w14:textId="4C40FACD" w:rsidR="001E78AC" w:rsidRDefault="00634C83" w:rsidP="00994299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455961">
        <w:rPr>
          <w:rFonts w:cs="Calibri"/>
          <w:color w:val="000000"/>
        </w:rPr>
        <w:t>All enquiries regarding abstract submission should be directed to</w:t>
      </w:r>
      <w:r w:rsidR="00443AC3" w:rsidRPr="00455961">
        <w:rPr>
          <w:rFonts w:cs="Calibri"/>
          <w:color w:val="000000"/>
        </w:rPr>
        <w:t>:</w:t>
      </w:r>
      <w:r w:rsidR="00F46156" w:rsidRPr="00455961">
        <w:rPr>
          <w:rFonts w:cs="Calibri"/>
          <w:color w:val="000000"/>
        </w:rPr>
        <w:t xml:space="preserve"> </w:t>
      </w:r>
      <w:r w:rsidR="00A80FFB" w:rsidRPr="00A80FFB">
        <w:rPr>
          <w:rFonts w:cs="Calibri"/>
          <w:color w:val="000000"/>
        </w:rPr>
        <w:t xml:space="preserve">Secretary </w:t>
      </w:r>
      <w:r w:rsidR="00A80FFB">
        <w:rPr>
          <w:rFonts w:cs="Calibri"/>
          <w:color w:val="000000"/>
        </w:rPr>
        <w:t xml:space="preserve">of </w:t>
      </w:r>
      <w:r w:rsidR="00A80FFB" w:rsidRPr="00A80FFB">
        <w:rPr>
          <w:rFonts w:cs="Calibri"/>
          <w:color w:val="000000"/>
        </w:rPr>
        <w:t>ANZPRA</w:t>
      </w:r>
      <w:r w:rsidR="00A80FFB">
        <w:rPr>
          <w:rFonts w:cs="Calibri"/>
          <w:color w:val="000000"/>
        </w:rPr>
        <w:t>:</w:t>
      </w:r>
      <w:r w:rsidR="00A80FFB" w:rsidRPr="00A80FFB">
        <w:rPr>
          <w:rFonts w:cs="Calibri"/>
          <w:color w:val="000000"/>
        </w:rPr>
        <w:t xml:space="preserve"> </w:t>
      </w:r>
      <w:hyperlink r:id="rId12" w:history="1">
        <w:r w:rsidR="00A80FFB" w:rsidRPr="00CF7E3B">
          <w:rPr>
            <w:rStyle w:val="Hyperlink"/>
            <w:rFonts w:cs="Calibri"/>
          </w:rPr>
          <w:t>anzplacentalresearch@gmail.com</w:t>
        </w:r>
      </w:hyperlink>
    </w:p>
    <w:p w14:paraId="4D495897" w14:textId="77777777" w:rsidR="00A80FFB" w:rsidRDefault="00A80FFB" w:rsidP="00994299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FA2D0D9" w14:textId="77777777" w:rsidR="001E78AC" w:rsidRPr="001E78AC" w:rsidRDefault="001E78AC" w:rsidP="003E63BA">
      <w:pPr>
        <w:pStyle w:val="ColorfulList-Accent11"/>
        <w:autoSpaceDE w:val="0"/>
        <w:autoSpaceDN w:val="0"/>
        <w:adjustRightInd w:val="0"/>
        <w:spacing w:after="0"/>
        <w:ind w:left="0"/>
        <w:jc w:val="both"/>
        <w:rPr>
          <w:rFonts w:cs="Calibri"/>
          <w:color w:val="000000"/>
          <w:sz w:val="16"/>
          <w:szCs w:val="16"/>
        </w:rPr>
      </w:pPr>
    </w:p>
    <w:p w14:paraId="4C5AADD3" w14:textId="03F7BF78" w:rsidR="00162643" w:rsidRPr="00A80FFB" w:rsidRDefault="003E63BA" w:rsidP="00A80FFB">
      <w:pPr>
        <w:pStyle w:val="ColorfulList-Accent11"/>
        <w:autoSpaceDE w:val="0"/>
        <w:autoSpaceDN w:val="0"/>
        <w:adjustRightInd w:val="0"/>
        <w:spacing w:after="0"/>
        <w:ind w:left="0"/>
        <w:jc w:val="both"/>
        <w:rPr>
          <w:rFonts w:cs="Calibri"/>
          <w:color w:val="000000"/>
        </w:rPr>
      </w:pPr>
      <w:r w:rsidRPr="001E78AC">
        <w:rPr>
          <w:rFonts w:cs="Calibri"/>
          <w:color w:val="000000"/>
        </w:rPr>
        <w:t>*PhD Students/ECRs &lt;5 years post-PhD</w:t>
      </w:r>
      <w:r w:rsidR="00A80FFB">
        <w:rPr>
          <w:rFonts w:cs="Calibri"/>
          <w:color w:val="000000"/>
        </w:rPr>
        <w:t xml:space="preserve">.  </w:t>
      </w:r>
      <w:r w:rsidRPr="00A80FFB">
        <w:rPr>
          <w:rFonts w:cs="Calibri"/>
          <w:bCs/>
          <w:i/>
          <w:iCs/>
        </w:rPr>
        <w:t xml:space="preserve">Eligibility </w:t>
      </w:r>
      <w:r w:rsidR="0032639E" w:rsidRPr="00A80FFB">
        <w:rPr>
          <w:rFonts w:cs="Calibri"/>
          <w:bCs/>
          <w:i/>
          <w:iCs/>
        </w:rPr>
        <w:t xml:space="preserve">is </w:t>
      </w:r>
      <w:r w:rsidR="002C1A7D" w:rsidRPr="00A80FFB">
        <w:rPr>
          <w:rFonts w:cs="Calibri"/>
          <w:bCs/>
          <w:i/>
          <w:iCs/>
        </w:rPr>
        <w:t>considered relative</w:t>
      </w:r>
      <w:r w:rsidR="001E589D" w:rsidRPr="00A80FFB">
        <w:rPr>
          <w:rFonts w:cs="Calibri"/>
          <w:bCs/>
          <w:i/>
          <w:iCs/>
        </w:rPr>
        <w:t xml:space="preserve"> to opportunity</w:t>
      </w:r>
      <w:r w:rsidR="002C1A7D" w:rsidRPr="00A80FFB">
        <w:rPr>
          <w:rFonts w:cs="Calibri"/>
          <w:bCs/>
          <w:i/>
          <w:iCs/>
        </w:rPr>
        <w:t>.</w:t>
      </w:r>
    </w:p>
    <w:p w14:paraId="35EBA302" w14:textId="77777777" w:rsidR="001E589D" w:rsidRDefault="001E589D" w:rsidP="00994299">
      <w:pPr>
        <w:spacing w:after="0"/>
        <w:jc w:val="both"/>
        <w:rPr>
          <w:rFonts w:cs="Calibri"/>
          <w:b/>
        </w:rPr>
      </w:pPr>
    </w:p>
    <w:p w14:paraId="7165F3D1" w14:textId="77777777" w:rsidR="00A80FFB" w:rsidRDefault="00A80FFB" w:rsidP="00A80FFB">
      <w:pPr>
        <w:spacing w:after="0"/>
        <w:rPr>
          <w:rFonts w:cs="Calibri"/>
          <w:b/>
        </w:rPr>
      </w:pPr>
    </w:p>
    <w:p w14:paraId="6DB0F893" w14:textId="77777777" w:rsidR="00A80FFB" w:rsidRDefault="00A80FF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62ED679A" w14:textId="74B20D31" w:rsidR="001E589D" w:rsidRDefault="001E589D" w:rsidP="00A80FFB">
      <w:pPr>
        <w:spacing w:after="0"/>
        <w:rPr>
          <w:rFonts w:cs="Calibri"/>
          <w:b/>
        </w:rPr>
      </w:pPr>
      <w:r>
        <w:rPr>
          <w:rFonts w:cs="Calibri"/>
          <w:b/>
        </w:rPr>
        <w:lastRenderedPageBreak/>
        <w:t>ABSTRACT</w:t>
      </w:r>
    </w:p>
    <w:p w14:paraId="283D9614" w14:textId="77777777" w:rsidR="00A80FFB" w:rsidRDefault="00A80FFB" w:rsidP="00994299">
      <w:pPr>
        <w:spacing w:after="0"/>
        <w:jc w:val="both"/>
        <w:rPr>
          <w:rFonts w:cs="Calibri"/>
          <w:b/>
        </w:rPr>
      </w:pPr>
    </w:p>
    <w:p w14:paraId="1C96B1FF" w14:textId="6F479575" w:rsidR="001C7B81" w:rsidRPr="00455961" w:rsidRDefault="006D4DCD" w:rsidP="00994299">
      <w:pPr>
        <w:spacing w:after="0"/>
        <w:jc w:val="both"/>
        <w:rPr>
          <w:rFonts w:cs="Calibri"/>
          <w:b/>
        </w:rPr>
      </w:pPr>
      <w:r w:rsidRPr="00455961">
        <w:rPr>
          <w:rFonts w:cs="Calibri"/>
          <w:b/>
        </w:rPr>
        <w:t>Title:</w:t>
      </w:r>
    </w:p>
    <w:p w14:paraId="5C374845" w14:textId="77777777" w:rsidR="001C7B81" w:rsidRPr="00455961" w:rsidRDefault="001C7B81" w:rsidP="00994299">
      <w:pPr>
        <w:spacing w:after="0"/>
        <w:jc w:val="both"/>
        <w:rPr>
          <w:rFonts w:cs="Calibri"/>
          <w:b/>
        </w:rPr>
      </w:pPr>
    </w:p>
    <w:p w14:paraId="557EF49B" w14:textId="19D9BA61" w:rsidR="001C7B81" w:rsidRPr="00455961" w:rsidRDefault="001C7B81" w:rsidP="00994299">
      <w:pPr>
        <w:spacing w:after="0"/>
        <w:jc w:val="both"/>
        <w:rPr>
          <w:rFonts w:cs="Calibri"/>
          <w:vertAlign w:val="superscript"/>
        </w:rPr>
      </w:pPr>
      <w:r w:rsidRPr="00455961">
        <w:rPr>
          <w:rFonts w:cs="Calibri"/>
          <w:b/>
          <w:bCs/>
        </w:rPr>
        <w:t>Authors:</w:t>
      </w:r>
      <w:r w:rsidRPr="00455961">
        <w:rPr>
          <w:rFonts w:cs="Calibri"/>
        </w:rPr>
        <w:t xml:space="preserve"> </w:t>
      </w:r>
      <w:r w:rsidR="006D4DCD" w:rsidRPr="00BA61A5">
        <w:rPr>
          <w:rFonts w:cs="Calibri"/>
          <w:u w:val="single"/>
        </w:rPr>
        <w:t>First I. Last,</w:t>
      </w:r>
      <w:r w:rsidRPr="00BA61A5">
        <w:rPr>
          <w:rFonts w:cs="Calibri"/>
          <w:u w:val="single"/>
          <w:vertAlign w:val="superscript"/>
        </w:rPr>
        <w:t>1,</w:t>
      </w:r>
      <w:r w:rsidR="00641623" w:rsidRPr="00BA61A5">
        <w:rPr>
          <w:rFonts w:cs="Calibri"/>
          <w:u w:val="single"/>
          <w:vertAlign w:val="superscript"/>
        </w:rPr>
        <w:t>2</w:t>
      </w:r>
      <w:r w:rsidRPr="00455961">
        <w:rPr>
          <w:rFonts w:cs="Calibri"/>
        </w:rPr>
        <w:t xml:space="preserve">, </w:t>
      </w:r>
      <w:r w:rsidR="006D4DCD" w:rsidRPr="00455961">
        <w:rPr>
          <w:rFonts w:cs="Calibri"/>
        </w:rPr>
        <w:t>First I. Last,</w:t>
      </w:r>
      <w:r w:rsidR="006D4DCD" w:rsidRPr="00455961">
        <w:rPr>
          <w:rFonts w:cs="Calibri"/>
          <w:vertAlign w:val="superscript"/>
        </w:rPr>
        <w:t>1,2</w:t>
      </w:r>
      <w:r w:rsidR="006D4DCD" w:rsidRPr="00455961">
        <w:rPr>
          <w:rFonts w:cs="Calibri"/>
        </w:rPr>
        <w:t>, First I. Last,</w:t>
      </w:r>
      <w:r w:rsidR="006D4DCD" w:rsidRPr="00455961">
        <w:rPr>
          <w:rFonts w:cs="Calibri"/>
          <w:vertAlign w:val="superscript"/>
        </w:rPr>
        <w:t>1,2</w:t>
      </w:r>
    </w:p>
    <w:p w14:paraId="50CFD48F" w14:textId="77777777" w:rsidR="006D4DCD" w:rsidRPr="00455961" w:rsidRDefault="006D4DCD" w:rsidP="00994299">
      <w:pPr>
        <w:spacing w:after="0"/>
        <w:jc w:val="both"/>
        <w:rPr>
          <w:rFonts w:cs="Calibri"/>
        </w:rPr>
      </w:pPr>
    </w:p>
    <w:p w14:paraId="36EFB1CE" w14:textId="0C151315" w:rsidR="00624687" w:rsidRPr="00455961" w:rsidRDefault="00624687" w:rsidP="00994299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</w:rPr>
      </w:pPr>
      <w:r w:rsidRPr="00455961">
        <w:rPr>
          <w:rFonts w:cs="Calibri"/>
          <w:bCs/>
          <w:i/>
          <w:vertAlign w:val="superscript"/>
        </w:rPr>
        <w:t>1</w:t>
      </w:r>
      <w:r w:rsidR="006D4DCD" w:rsidRPr="00455961">
        <w:rPr>
          <w:rFonts w:cs="Calibri"/>
          <w:bCs/>
          <w:i/>
        </w:rPr>
        <w:t xml:space="preserve">Department, Institution, </w:t>
      </w:r>
      <w:r w:rsidR="00D11914">
        <w:rPr>
          <w:rFonts w:cs="Calibri"/>
          <w:bCs/>
          <w:i/>
        </w:rPr>
        <w:t>City, State</w:t>
      </w:r>
      <w:r w:rsidR="000D1AB9" w:rsidRPr="00455961">
        <w:rPr>
          <w:rFonts w:cs="Calibri"/>
          <w:bCs/>
          <w:i/>
        </w:rPr>
        <w:t>, Country</w:t>
      </w:r>
    </w:p>
    <w:p w14:paraId="78DAB95C" w14:textId="534DEE90" w:rsidR="00D11914" w:rsidRPr="00455961" w:rsidRDefault="00D11914" w:rsidP="00994299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</w:rPr>
      </w:pPr>
      <w:r>
        <w:rPr>
          <w:rFonts w:cs="Calibri"/>
          <w:bCs/>
          <w:i/>
          <w:vertAlign w:val="superscript"/>
        </w:rPr>
        <w:t>2</w:t>
      </w:r>
      <w:r w:rsidRPr="00455961">
        <w:rPr>
          <w:rFonts w:cs="Calibri"/>
          <w:bCs/>
          <w:i/>
        </w:rPr>
        <w:t xml:space="preserve">Department, Institution, </w:t>
      </w:r>
      <w:r>
        <w:rPr>
          <w:rFonts w:cs="Calibri"/>
          <w:bCs/>
          <w:i/>
        </w:rPr>
        <w:t>City, State</w:t>
      </w:r>
      <w:r w:rsidRPr="00455961">
        <w:rPr>
          <w:rFonts w:cs="Calibri"/>
          <w:bCs/>
          <w:i/>
        </w:rPr>
        <w:t>, Country</w:t>
      </w:r>
    </w:p>
    <w:p w14:paraId="2EEE8CF5" w14:textId="1A84FDC1" w:rsidR="001C7B81" w:rsidRPr="00455961" w:rsidRDefault="001C7B81" w:rsidP="00994299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</w:rPr>
      </w:pPr>
    </w:p>
    <w:p w14:paraId="02EA34FB" w14:textId="194BD467" w:rsidR="009C5C0E" w:rsidRPr="00455961" w:rsidRDefault="001C7B81" w:rsidP="00994299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455961">
        <w:rPr>
          <w:rFonts w:cs="Calibri"/>
          <w:b/>
          <w:bCs/>
        </w:rPr>
        <w:t>Introduction</w:t>
      </w:r>
      <w:r w:rsidRPr="00455961">
        <w:rPr>
          <w:rFonts w:cs="Calibri"/>
          <w:bCs/>
        </w:rPr>
        <w:t xml:space="preserve">: </w:t>
      </w:r>
    </w:p>
    <w:p w14:paraId="0F2EBEA5" w14:textId="77777777" w:rsidR="00E6370D" w:rsidRPr="00455961" w:rsidRDefault="00E6370D" w:rsidP="00994299">
      <w:pPr>
        <w:autoSpaceDE w:val="0"/>
        <w:autoSpaceDN w:val="0"/>
        <w:adjustRightInd w:val="0"/>
        <w:spacing w:after="0"/>
        <w:jc w:val="both"/>
        <w:rPr>
          <w:rFonts w:cs="Calibri"/>
          <w:bCs/>
        </w:rPr>
      </w:pPr>
    </w:p>
    <w:p w14:paraId="1FEFC36D" w14:textId="1DEB2181" w:rsidR="00FF56BB" w:rsidRPr="00455961" w:rsidRDefault="001C7B81" w:rsidP="00994299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  <w:r w:rsidRPr="00455961">
        <w:rPr>
          <w:rFonts w:cs="Calibri"/>
          <w:b/>
          <w:bCs/>
        </w:rPr>
        <w:t>Methods</w:t>
      </w:r>
      <w:r w:rsidR="00FF56BB" w:rsidRPr="00455961">
        <w:rPr>
          <w:rFonts w:cs="Calibri"/>
          <w:b/>
          <w:bCs/>
        </w:rPr>
        <w:t>:</w:t>
      </w:r>
    </w:p>
    <w:p w14:paraId="56CA2ED7" w14:textId="77777777" w:rsidR="00FF56BB" w:rsidRPr="00455961" w:rsidRDefault="00FF56BB" w:rsidP="00994299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</w:rPr>
      </w:pPr>
    </w:p>
    <w:p w14:paraId="5AFEEE28" w14:textId="4C28DD9A" w:rsidR="000714E3" w:rsidRPr="00455961" w:rsidRDefault="001C7B81" w:rsidP="00994299">
      <w:pPr>
        <w:autoSpaceDE w:val="0"/>
        <w:autoSpaceDN w:val="0"/>
        <w:adjustRightInd w:val="0"/>
        <w:spacing w:after="0"/>
        <w:jc w:val="both"/>
        <w:rPr>
          <w:rFonts w:cs="Calibri"/>
          <w:bCs/>
        </w:rPr>
      </w:pPr>
      <w:r w:rsidRPr="00455961">
        <w:rPr>
          <w:rFonts w:cs="Calibri"/>
          <w:b/>
          <w:bCs/>
        </w:rPr>
        <w:t>Results</w:t>
      </w:r>
      <w:r w:rsidRPr="00455961">
        <w:rPr>
          <w:rFonts w:cs="Calibri"/>
          <w:bCs/>
        </w:rPr>
        <w:t xml:space="preserve">: </w:t>
      </w:r>
    </w:p>
    <w:p w14:paraId="00642E04" w14:textId="77777777" w:rsidR="000D1AB9" w:rsidRPr="00455961" w:rsidRDefault="000D1AB9" w:rsidP="00994299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5BC629FD" w14:textId="2CEF3E16" w:rsidR="00737CB1" w:rsidRPr="00455961" w:rsidRDefault="00FF56BB" w:rsidP="00994299">
      <w:pPr>
        <w:jc w:val="both"/>
        <w:rPr>
          <w:rFonts w:cs="Calibri"/>
          <w:bCs/>
        </w:rPr>
      </w:pPr>
      <w:r w:rsidRPr="00455961">
        <w:rPr>
          <w:rFonts w:cs="Calibri"/>
          <w:b/>
          <w:bCs/>
        </w:rPr>
        <w:t>C</w:t>
      </w:r>
      <w:r w:rsidR="001C7B81" w:rsidRPr="00455961">
        <w:rPr>
          <w:rFonts w:cs="Calibri"/>
          <w:b/>
          <w:bCs/>
        </w:rPr>
        <w:t>onclusions</w:t>
      </w:r>
      <w:r w:rsidR="001C7B81" w:rsidRPr="00455961">
        <w:rPr>
          <w:rFonts w:cs="Calibri"/>
          <w:bCs/>
        </w:rPr>
        <w:t xml:space="preserve">: </w:t>
      </w:r>
    </w:p>
    <w:sectPr w:rsidR="00737CB1" w:rsidRPr="00455961" w:rsidSect="00D97E67">
      <w:headerReference w:type="default" r:id="rId13"/>
      <w:pgSz w:w="11906" w:h="16838"/>
      <w:pgMar w:top="1134" w:right="1134" w:bottom="1134" w:left="1134" w:header="709" w:footer="2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6BEEB" w14:textId="77777777" w:rsidR="00913BC8" w:rsidRDefault="00913BC8">
      <w:r>
        <w:separator/>
      </w:r>
    </w:p>
  </w:endnote>
  <w:endnote w:type="continuationSeparator" w:id="0">
    <w:p w14:paraId="598E6142" w14:textId="77777777" w:rsidR="00913BC8" w:rsidRDefault="00913BC8">
      <w:r>
        <w:continuationSeparator/>
      </w:r>
    </w:p>
  </w:endnote>
  <w:endnote w:type="continuationNotice" w:id="1">
    <w:p w14:paraId="202EB23D" w14:textId="77777777" w:rsidR="00913BC8" w:rsidRDefault="00913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9F52" w14:textId="77777777" w:rsidR="00913BC8" w:rsidRDefault="00913BC8">
      <w:r>
        <w:separator/>
      </w:r>
    </w:p>
  </w:footnote>
  <w:footnote w:type="continuationSeparator" w:id="0">
    <w:p w14:paraId="02BF5390" w14:textId="77777777" w:rsidR="00913BC8" w:rsidRDefault="00913BC8">
      <w:r>
        <w:continuationSeparator/>
      </w:r>
    </w:p>
  </w:footnote>
  <w:footnote w:type="continuationNotice" w:id="1">
    <w:p w14:paraId="633D8655" w14:textId="77777777" w:rsidR="00913BC8" w:rsidRDefault="00913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79CD" w14:textId="77777777" w:rsidR="00D97E67" w:rsidRPr="00164BA6" w:rsidRDefault="00D97E67" w:rsidP="00164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562A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81214C"/>
    <w:multiLevelType w:val="hybridMultilevel"/>
    <w:tmpl w:val="172E8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56095"/>
    <w:multiLevelType w:val="hybridMultilevel"/>
    <w:tmpl w:val="1B90A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B3D81"/>
    <w:multiLevelType w:val="hybridMultilevel"/>
    <w:tmpl w:val="EFF40C4A"/>
    <w:lvl w:ilvl="0" w:tplc="E1EEF9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23047"/>
    <w:multiLevelType w:val="hybridMultilevel"/>
    <w:tmpl w:val="DFA43DD0"/>
    <w:lvl w:ilvl="0" w:tplc="E91C67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4C60C4"/>
    <w:multiLevelType w:val="hybridMultilevel"/>
    <w:tmpl w:val="45180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40091"/>
    <w:multiLevelType w:val="hybridMultilevel"/>
    <w:tmpl w:val="C1C2A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A33D5"/>
    <w:multiLevelType w:val="hybridMultilevel"/>
    <w:tmpl w:val="A300E560"/>
    <w:lvl w:ilvl="0" w:tplc="E1EEF9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C0176"/>
    <w:multiLevelType w:val="hybridMultilevel"/>
    <w:tmpl w:val="99D042A2"/>
    <w:lvl w:ilvl="0" w:tplc="E1EEF92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B41352"/>
    <w:multiLevelType w:val="hybridMultilevel"/>
    <w:tmpl w:val="81F2A7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51131"/>
    <w:multiLevelType w:val="hybridMultilevel"/>
    <w:tmpl w:val="6532A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09203">
    <w:abstractNumId w:val="9"/>
  </w:num>
  <w:num w:numId="2" w16cid:durableId="773088773">
    <w:abstractNumId w:val="1"/>
  </w:num>
  <w:num w:numId="3" w16cid:durableId="1456832088">
    <w:abstractNumId w:val="5"/>
  </w:num>
  <w:num w:numId="4" w16cid:durableId="125710086">
    <w:abstractNumId w:val="2"/>
  </w:num>
  <w:num w:numId="5" w16cid:durableId="483469909">
    <w:abstractNumId w:val="4"/>
  </w:num>
  <w:num w:numId="6" w16cid:durableId="546919693">
    <w:abstractNumId w:val="0"/>
  </w:num>
  <w:num w:numId="7" w16cid:durableId="188689026">
    <w:abstractNumId w:val="10"/>
  </w:num>
  <w:num w:numId="8" w16cid:durableId="764305910">
    <w:abstractNumId w:val="6"/>
  </w:num>
  <w:num w:numId="9" w16cid:durableId="208034509">
    <w:abstractNumId w:val="7"/>
  </w:num>
  <w:num w:numId="10" w16cid:durableId="431243554">
    <w:abstractNumId w:val="3"/>
  </w:num>
  <w:num w:numId="11" w16cid:durableId="1004895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5F"/>
    <w:rsid w:val="00010D10"/>
    <w:rsid w:val="00013097"/>
    <w:rsid w:val="00014D4B"/>
    <w:rsid w:val="000209B6"/>
    <w:rsid w:val="00030AE9"/>
    <w:rsid w:val="0004547A"/>
    <w:rsid w:val="00050F0D"/>
    <w:rsid w:val="000714E3"/>
    <w:rsid w:val="00072BCC"/>
    <w:rsid w:val="0008188E"/>
    <w:rsid w:val="000962C7"/>
    <w:rsid w:val="000C198B"/>
    <w:rsid w:val="000C3202"/>
    <w:rsid w:val="000D1AB9"/>
    <w:rsid w:val="000D25B8"/>
    <w:rsid w:val="000E420D"/>
    <w:rsid w:val="000E7AA2"/>
    <w:rsid w:val="00102349"/>
    <w:rsid w:val="00136DB4"/>
    <w:rsid w:val="00141038"/>
    <w:rsid w:val="001434A7"/>
    <w:rsid w:val="00145951"/>
    <w:rsid w:val="00156B95"/>
    <w:rsid w:val="00157C0F"/>
    <w:rsid w:val="00162643"/>
    <w:rsid w:val="00164BA6"/>
    <w:rsid w:val="00167938"/>
    <w:rsid w:val="001700A5"/>
    <w:rsid w:val="00172CBD"/>
    <w:rsid w:val="001747C8"/>
    <w:rsid w:val="001776DD"/>
    <w:rsid w:val="00182129"/>
    <w:rsid w:val="00182618"/>
    <w:rsid w:val="00193B01"/>
    <w:rsid w:val="001B1667"/>
    <w:rsid w:val="001B1E93"/>
    <w:rsid w:val="001C11F1"/>
    <w:rsid w:val="001C32E3"/>
    <w:rsid w:val="001C3BC2"/>
    <w:rsid w:val="001C7B81"/>
    <w:rsid w:val="001D55F0"/>
    <w:rsid w:val="001E1EA2"/>
    <w:rsid w:val="001E589D"/>
    <w:rsid w:val="001E78AC"/>
    <w:rsid w:val="001F28FF"/>
    <w:rsid w:val="001F4AAD"/>
    <w:rsid w:val="001F6F3B"/>
    <w:rsid w:val="00200172"/>
    <w:rsid w:val="0020544C"/>
    <w:rsid w:val="00210AD6"/>
    <w:rsid w:val="00216F47"/>
    <w:rsid w:val="0022228C"/>
    <w:rsid w:val="002230C6"/>
    <w:rsid w:val="00233CA7"/>
    <w:rsid w:val="002374B7"/>
    <w:rsid w:val="00254DF3"/>
    <w:rsid w:val="00256F64"/>
    <w:rsid w:val="00266424"/>
    <w:rsid w:val="00266ABD"/>
    <w:rsid w:val="0026735C"/>
    <w:rsid w:val="00276E3D"/>
    <w:rsid w:val="0027762E"/>
    <w:rsid w:val="002820E7"/>
    <w:rsid w:val="00285503"/>
    <w:rsid w:val="002B78A0"/>
    <w:rsid w:val="002C1A7D"/>
    <w:rsid w:val="002C24F5"/>
    <w:rsid w:val="002E13DD"/>
    <w:rsid w:val="002F5075"/>
    <w:rsid w:val="00306644"/>
    <w:rsid w:val="00311AE1"/>
    <w:rsid w:val="0032639E"/>
    <w:rsid w:val="00333AC5"/>
    <w:rsid w:val="00345EDC"/>
    <w:rsid w:val="00362E58"/>
    <w:rsid w:val="003733DB"/>
    <w:rsid w:val="00381F36"/>
    <w:rsid w:val="0038426A"/>
    <w:rsid w:val="003930BD"/>
    <w:rsid w:val="003967A0"/>
    <w:rsid w:val="003B318D"/>
    <w:rsid w:val="003B665E"/>
    <w:rsid w:val="003E4332"/>
    <w:rsid w:val="003E63BA"/>
    <w:rsid w:val="004244A9"/>
    <w:rsid w:val="00424CE4"/>
    <w:rsid w:val="004349D7"/>
    <w:rsid w:val="004363C5"/>
    <w:rsid w:val="00443AC3"/>
    <w:rsid w:val="004554AE"/>
    <w:rsid w:val="00455961"/>
    <w:rsid w:val="004567C8"/>
    <w:rsid w:val="004702DE"/>
    <w:rsid w:val="004739F1"/>
    <w:rsid w:val="0047623C"/>
    <w:rsid w:val="0049178B"/>
    <w:rsid w:val="00492549"/>
    <w:rsid w:val="00493387"/>
    <w:rsid w:val="004A2C82"/>
    <w:rsid w:val="004A76FD"/>
    <w:rsid w:val="004B3C3E"/>
    <w:rsid w:val="004B4473"/>
    <w:rsid w:val="004B6034"/>
    <w:rsid w:val="004C41AC"/>
    <w:rsid w:val="004C50E9"/>
    <w:rsid w:val="004C7F8F"/>
    <w:rsid w:val="004D1CA0"/>
    <w:rsid w:val="004D313C"/>
    <w:rsid w:val="004F15E3"/>
    <w:rsid w:val="004F2F33"/>
    <w:rsid w:val="00511643"/>
    <w:rsid w:val="005272B0"/>
    <w:rsid w:val="00536C5A"/>
    <w:rsid w:val="00541D4C"/>
    <w:rsid w:val="00542B23"/>
    <w:rsid w:val="00544B29"/>
    <w:rsid w:val="0055061E"/>
    <w:rsid w:val="00566148"/>
    <w:rsid w:val="00574351"/>
    <w:rsid w:val="00583E3A"/>
    <w:rsid w:val="00587775"/>
    <w:rsid w:val="005935B8"/>
    <w:rsid w:val="005A256A"/>
    <w:rsid w:val="005B7179"/>
    <w:rsid w:val="005C7B36"/>
    <w:rsid w:val="005E6F55"/>
    <w:rsid w:val="00611C1A"/>
    <w:rsid w:val="006245D0"/>
    <w:rsid w:val="00624687"/>
    <w:rsid w:val="00634415"/>
    <w:rsid w:val="00634C83"/>
    <w:rsid w:val="006360E6"/>
    <w:rsid w:val="0064067D"/>
    <w:rsid w:val="00641623"/>
    <w:rsid w:val="00643F97"/>
    <w:rsid w:val="00644096"/>
    <w:rsid w:val="006449C1"/>
    <w:rsid w:val="00647D4F"/>
    <w:rsid w:val="00654F91"/>
    <w:rsid w:val="00661990"/>
    <w:rsid w:val="0066703D"/>
    <w:rsid w:val="006708CC"/>
    <w:rsid w:val="00671BA9"/>
    <w:rsid w:val="0067230F"/>
    <w:rsid w:val="006746F4"/>
    <w:rsid w:val="006770A7"/>
    <w:rsid w:val="006925D0"/>
    <w:rsid w:val="00693466"/>
    <w:rsid w:val="006A0C4D"/>
    <w:rsid w:val="006A13E3"/>
    <w:rsid w:val="006A23B0"/>
    <w:rsid w:val="006A47FC"/>
    <w:rsid w:val="006A63E2"/>
    <w:rsid w:val="006B4BEB"/>
    <w:rsid w:val="006C201F"/>
    <w:rsid w:val="006C65C0"/>
    <w:rsid w:val="006D4DCD"/>
    <w:rsid w:val="006E3ABA"/>
    <w:rsid w:val="0071042C"/>
    <w:rsid w:val="0071578F"/>
    <w:rsid w:val="007215D3"/>
    <w:rsid w:val="007223D7"/>
    <w:rsid w:val="00737CB1"/>
    <w:rsid w:val="0074510E"/>
    <w:rsid w:val="00757203"/>
    <w:rsid w:val="007615FD"/>
    <w:rsid w:val="00773848"/>
    <w:rsid w:val="007804A8"/>
    <w:rsid w:val="00784925"/>
    <w:rsid w:val="00784A18"/>
    <w:rsid w:val="007A1120"/>
    <w:rsid w:val="007A7E12"/>
    <w:rsid w:val="007B6006"/>
    <w:rsid w:val="007C3CCC"/>
    <w:rsid w:val="007C662D"/>
    <w:rsid w:val="007D13A4"/>
    <w:rsid w:val="007E155C"/>
    <w:rsid w:val="007E5F5F"/>
    <w:rsid w:val="007F430A"/>
    <w:rsid w:val="007F5690"/>
    <w:rsid w:val="007F6223"/>
    <w:rsid w:val="008027EB"/>
    <w:rsid w:val="00802BD6"/>
    <w:rsid w:val="008151E4"/>
    <w:rsid w:val="00821C69"/>
    <w:rsid w:val="00823D9C"/>
    <w:rsid w:val="00825781"/>
    <w:rsid w:val="008313B2"/>
    <w:rsid w:val="0083394E"/>
    <w:rsid w:val="0084376A"/>
    <w:rsid w:val="00844A7C"/>
    <w:rsid w:val="00844F69"/>
    <w:rsid w:val="008573B3"/>
    <w:rsid w:val="00857A80"/>
    <w:rsid w:val="008657EB"/>
    <w:rsid w:val="008845EF"/>
    <w:rsid w:val="00893C62"/>
    <w:rsid w:val="008A1CD5"/>
    <w:rsid w:val="008A3182"/>
    <w:rsid w:val="008B54FE"/>
    <w:rsid w:val="008B550A"/>
    <w:rsid w:val="008C231E"/>
    <w:rsid w:val="008C3149"/>
    <w:rsid w:val="008C406D"/>
    <w:rsid w:val="008C7D26"/>
    <w:rsid w:val="008D69E1"/>
    <w:rsid w:val="008F4A78"/>
    <w:rsid w:val="009006E4"/>
    <w:rsid w:val="00913BC8"/>
    <w:rsid w:val="00923FA5"/>
    <w:rsid w:val="00925A8D"/>
    <w:rsid w:val="00951F4A"/>
    <w:rsid w:val="00954DE5"/>
    <w:rsid w:val="00955366"/>
    <w:rsid w:val="0096759A"/>
    <w:rsid w:val="00994299"/>
    <w:rsid w:val="009954B1"/>
    <w:rsid w:val="00995C0F"/>
    <w:rsid w:val="00997C75"/>
    <w:rsid w:val="009A256E"/>
    <w:rsid w:val="009B217C"/>
    <w:rsid w:val="009C5C0E"/>
    <w:rsid w:val="009D062F"/>
    <w:rsid w:val="009E19F9"/>
    <w:rsid w:val="009F2C35"/>
    <w:rsid w:val="00A032C6"/>
    <w:rsid w:val="00A117CB"/>
    <w:rsid w:val="00A14949"/>
    <w:rsid w:val="00A16A83"/>
    <w:rsid w:val="00A24630"/>
    <w:rsid w:val="00A263CE"/>
    <w:rsid w:val="00A26EBA"/>
    <w:rsid w:val="00A30BF9"/>
    <w:rsid w:val="00A33239"/>
    <w:rsid w:val="00A43247"/>
    <w:rsid w:val="00A46FE1"/>
    <w:rsid w:val="00A53382"/>
    <w:rsid w:val="00A5627C"/>
    <w:rsid w:val="00A610F0"/>
    <w:rsid w:val="00A636F5"/>
    <w:rsid w:val="00A735C4"/>
    <w:rsid w:val="00A75034"/>
    <w:rsid w:val="00A80FFB"/>
    <w:rsid w:val="00AC0DD3"/>
    <w:rsid w:val="00AE74FE"/>
    <w:rsid w:val="00B066A2"/>
    <w:rsid w:val="00B06975"/>
    <w:rsid w:val="00B128F8"/>
    <w:rsid w:val="00B53367"/>
    <w:rsid w:val="00B539A8"/>
    <w:rsid w:val="00B62A92"/>
    <w:rsid w:val="00B716C0"/>
    <w:rsid w:val="00B77CE4"/>
    <w:rsid w:val="00B84345"/>
    <w:rsid w:val="00B84883"/>
    <w:rsid w:val="00B8605D"/>
    <w:rsid w:val="00B86548"/>
    <w:rsid w:val="00BA1D17"/>
    <w:rsid w:val="00BA1DBE"/>
    <w:rsid w:val="00BA2659"/>
    <w:rsid w:val="00BA4F6A"/>
    <w:rsid w:val="00BA61A5"/>
    <w:rsid w:val="00BB3C30"/>
    <w:rsid w:val="00BB68BE"/>
    <w:rsid w:val="00BB7401"/>
    <w:rsid w:val="00BC0085"/>
    <w:rsid w:val="00BC46F2"/>
    <w:rsid w:val="00BD2F8F"/>
    <w:rsid w:val="00BD7C7B"/>
    <w:rsid w:val="00BE521A"/>
    <w:rsid w:val="00BF7D75"/>
    <w:rsid w:val="00C1008E"/>
    <w:rsid w:val="00C1020A"/>
    <w:rsid w:val="00C159E2"/>
    <w:rsid w:val="00C34539"/>
    <w:rsid w:val="00C35A7C"/>
    <w:rsid w:val="00C35E73"/>
    <w:rsid w:val="00C451F2"/>
    <w:rsid w:val="00C5223F"/>
    <w:rsid w:val="00C572F2"/>
    <w:rsid w:val="00C83AFD"/>
    <w:rsid w:val="00CA24F7"/>
    <w:rsid w:val="00CA346F"/>
    <w:rsid w:val="00CB0759"/>
    <w:rsid w:val="00CD2C14"/>
    <w:rsid w:val="00CD711F"/>
    <w:rsid w:val="00CD7F93"/>
    <w:rsid w:val="00CF2D3A"/>
    <w:rsid w:val="00D06BF4"/>
    <w:rsid w:val="00D11914"/>
    <w:rsid w:val="00D23F0B"/>
    <w:rsid w:val="00D30E14"/>
    <w:rsid w:val="00D362C8"/>
    <w:rsid w:val="00D3690B"/>
    <w:rsid w:val="00D37CAC"/>
    <w:rsid w:val="00D42A6D"/>
    <w:rsid w:val="00D53473"/>
    <w:rsid w:val="00D53D0C"/>
    <w:rsid w:val="00D5743F"/>
    <w:rsid w:val="00D6676F"/>
    <w:rsid w:val="00D732D5"/>
    <w:rsid w:val="00D82D83"/>
    <w:rsid w:val="00D97E67"/>
    <w:rsid w:val="00DA0468"/>
    <w:rsid w:val="00DB458C"/>
    <w:rsid w:val="00DC0049"/>
    <w:rsid w:val="00DC0206"/>
    <w:rsid w:val="00DC5D37"/>
    <w:rsid w:val="00DD38D1"/>
    <w:rsid w:val="00DD4895"/>
    <w:rsid w:val="00DD57FE"/>
    <w:rsid w:val="00DE5F38"/>
    <w:rsid w:val="00DF0FB4"/>
    <w:rsid w:val="00DF12E7"/>
    <w:rsid w:val="00E00C59"/>
    <w:rsid w:val="00E3150B"/>
    <w:rsid w:val="00E35197"/>
    <w:rsid w:val="00E35E4E"/>
    <w:rsid w:val="00E6370D"/>
    <w:rsid w:val="00E660F0"/>
    <w:rsid w:val="00E705A0"/>
    <w:rsid w:val="00E71078"/>
    <w:rsid w:val="00E72E22"/>
    <w:rsid w:val="00E8115A"/>
    <w:rsid w:val="00E97F01"/>
    <w:rsid w:val="00EA6D45"/>
    <w:rsid w:val="00EB3055"/>
    <w:rsid w:val="00EB5E2F"/>
    <w:rsid w:val="00EB66C8"/>
    <w:rsid w:val="00EB6C52"/>
    <w:rsid w:val="00EB7974"/>
    <w:rsid w:val="00EC4E71"/>
    <w:rsid w:val="00EC5E78"/>
    <w:rsid w:val="00EC6312"/>
    <w:rsid w:val="00EE4AE4"/>
    <w:rsid w:val="00EF31B8"/>
    <w:rsid w:val="00F102E1"/>
    <w:rsid w:val="00F1115C"/>
    <w:rsid w:val="00F14E1E"/>
    <w:rsid w:val="00F203C3"/>
    <w:rsid w:val="00F44083"/>
    <w:rsid w:val="00F44235"/>
    <w:rsid w:val="00F45BED"/>
    <w:rsid w:val="00F46156"/>
    <w:rsid w:val="00F62CDB"/>
    <w:rsid w:val="00F75A71"/>
    <w:rsid w:val="00F82BBB"/>
    <w:rsid w:val="00F85CC0"/>
    <w:rsid w:val="00F91C58"/>
    <w:rsid w:val="00F96167"/>
    <w:rsid w:val="00F972E8"/>
    <w:rsid w:val="00FA54EB"/>
    <w:rsid w:val="00FA6212"/>
    <w:rsid w:val="00FB4F26"/>
    <w:rsid w:val="00FB74B2"/>
    <w:rsid w:val="00FC13D1"/>
    <w:rsid w:val="00FC53E1"/>
    <w:rsid w:val="00FC65D4"/>
    <w:rsid w:val="00FD0E45"/>
    <w:rsid w:val="00FD2897"/>
    <w:rsid w:val="00FE7BC0"/>
    <w:rsid w:val="00FF142A"/>
    <w:rsid w:val="00FF56BB"/>
    <w:rsid w:val="00FF6CCA"/>
    <w:rsid w:val="00FF738E"/>
    <w:rsid w:val="00FF7551"/>
    <w:rsid w:val="00FF75AC"/>
    <w:rsid w:val="1C94B5F9"/>
    <w:rsid w:val="438D334C"/>
    <w:rsid w:val="5CCE91F8"/>
    <w:rsid w:val="729358F3"/>
    <w:rsid w:val="7CD3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A6ABB"/>
  <w15:chartTrackingRefBased/>
  <w15:docId w15:val="{8E1BF546-7C3D-4DFE-BE93-EA1FB4FD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F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E5F5F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E5F5F"/>
    <w:pPr>
      <w:ind w:left="720"/>
      <w:contextualSpacing/>
    </w:pPr>
  </w:style>
  <w:style w:type="paragraph" w:styleId="Header">
    <w:name w:val="header"/>
    <w:basedOn w:val="Normal"/>
    <w:rsid w:val="00AC0D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0DD3"/>
  </w:style>
  <w:style w:type="paragraph" w:styleId="BalloonText">
    <w:name w:val="Balloon Text"/>
    <w:basedOn w:val="Normal"/>
    <w:link w:val="BalloonTextChar"/>
    <w:rsid w:val="0080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27EB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B3C3E"/>
    <w:pPr>
      <w:ind w:left="720"/>
    </w:pPr>
  </w:style>
  <w:style w:type="character" w:styleId="UnresolvedMention">
    <w:name w:val="Unresolved Mention"/>
    <w:uiPriority w:val="99"/>
    <w:semiHidden/>
    <w:unhideWhenUsed/>
    <w:rsid w:val="00145951"/>
    <w:rPr>
      <w:color w:val="605E5C"/>
      <w:shd w:val="clear" w:color="auto" w:fill="E1DFDD"/>
    </w:rPr>
  </w:style>
  <w:style w:type="paragraph" w:customStyle="1" w:styleId="ColorfulList-Accent110">
    <w:name w:val="Colorful List - Accent 110"/>
    <w:basedOn w:val="Normal"/>
    <w:qFormat/>
    <w:rsid w:val="001C7B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C7B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7B81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8D69E1"/>
    <w:rPr>
      <w:color w:val="954F72"/>
      <w:u w:val="single"/>
    </w:rPr>
  </w:style>
  <w:style w:type="paragraph" w:styleId="Revision">
    <w:name w:val="Revision"/>
    <w:hidden/>
    <w:uiPriority w:val="99"/>
    <w:semiHidden/>
    <w:rsid w:val="00DE5F3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zplacentalresearch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zpra.org/anzprasatellit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zplacentalresearch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3A8BD2CDDD644AE21C6F71FF8A171" ma:contentTypeVersion="4" ma:contentTypeDescription="Create a new document." ma:contentTypeScope="" ma:versionID="787b7ad92a3d31d76588329eba864285">
  <xsd:schema xmlns:xsd="http://www.w3.org/2001/XMLSchema" xmlns:xs="http://www.w3.org/2001/XMLSchema" xmlns:p="http://schemas.microsoft.com/office/2006/metadata/properties" xmlns:ns2="a654bc9c-62c5-4b13-ac5f-80ace9763111" targetNamespace="http://schemas.microsoft.com/office/2006/metadata/properties" ma:root="true" ma:fieldsID="06ddddedb9b8165e1f3308326f5258ae" ns2:_="">
    <xsd:import namespace="a654bc9c-62c5-4b13-ac5f-80ace9763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bc9c-62c5-4b13-ac5f-80ace9763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214C8-A726-4C79-AFA4-3F24280B7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F5475-CC7F-4DF4-AC1B-3B2D752A3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E4E52-013A-451B-9E90-9FE41F994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bc9c-62c5-4b13-ac5f-80ace9763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AUTHORS</vt:lpstr>
    </vt:vector>
  </TitlesOfParts>
  <Company>CYWHS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AUTHORS</dc:title>
  <dc:subject/>
  <dc:creator>skrita01</dc:creator>
  <cp:keywords/>
  <cp:lastModifiedBy>Sarah Marshall</cp:lastModifiedBy>
  <cp:revision>6</cp:revision>
  <cp:lastPrinted>2016-02-02T00:10:00Z</cp:lastPrinted>
  <dcterms:created xsi:type="dcterms:W3CDTF">2025-06-23T01:08:00Z</dcterms:created>
  <dcterms:modified xsi:type="dcterms:W3CDTF">2025-06-25T06:48:00Z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0x0101007EBB2A66273A634CAC964D5005B26B80</vt:lpwstr>
  </property>
</Properties>
</file>